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BB6D6B" w14:textId="77777777" w:rsidR="00F83805" w:rsidRDefault="00000000">
      <w:pPr>
        <w:pStyle w:val="Heading1"/>
      </w:pPr>
      <w:r>
        <w:t>The Backyard</w:t>
      </w:r>
    </w:p>
    <w:p w14:paraId="5A61878C" w14:textId="77777777" w:rsidR="00F83805" w:rsidRDefault="00000000">
      <w:pPr>
        <w:pStyle w:val="Heading2"/>
      </w:pPr>
      <w:r>
        <w:t>2046</w:t>
      </w:r>
    </w:p>
    <w:p w14:paraId="6A99F25A" w14:textId="33FDAFF7" w:rsidR="00F83805" w:rsidRDefault="00000000">
      <w:pPr>
        <w:spacing w:after="200" w:line="276" w:lineRule="auto"/>
        <w:ind w:firstLine="720"/>
      </w:pPr>
      <w:r>
        <w:t xml:space="preserve">The grill is the same one my dad used. A </w:t>
      </w:r>
      <w:r w:rsidR="00F5444B">
        <w:t>Blackstone</w:t>
      </w:r>
      <w:r>
        <w:t xml:space="preserve">, beat up at the base, enamel chipping where the </w:t>
      </w:r>
      <w:r w:rsidR="00F5444B">
        <w:t>flat stone meets the base</w:t>
      </w:r>
      <w:r>
        <w:t>. I kept it when he moved. Felt wrong to leave it behind.</w:t>
      </w:r>
    </w:p>
    <w:p w14:paraId="2EF36780" w14:textId="61AA3D89" w:rsidR="00F83805" w:rsidRDefault="00000000">
      <w:pPr>
        <w:spacing w:after="200" w:line="276" w:lineRule="auto"/>
        <w:ind w:firstLine="720"/>
      </w:pPr>
      <w:r>
        <w:t xml:space="preserve">My daughter is seven. She drags a lawn chair across the backyard while I get the </w:t>
      </w:r>
      <w:r w:rsidR="00F5444B">
        <w:t>grill</w:t>
      </w:r>
      <w:r>
        <w:t xml:space="preserve"> going, and I watch her and think about how different this August feels from the ones I grew up with. It’s not something you can fully explain to someone who hasn’t noticed it themselves. The heat just doesn’t let up the way it used to. Even out here in the suburbs, even on a random Wednesday with nothing going on, you feel it. Seven o’clock comes and the air just kind of… </w:t>
      </w:r>
      <w:r w:rsidR="00F5444B">
        <w:t>lingers</w:t>
      </w:r>
      <w:r>
        <w:t>.</w:t>
      </w:r>
    </w:p>
    <w:p w14:paraId="4AD65631" w14:textId="77777777" w:rsidR="00F83805" w:rsidRDefault="00000000">
      <w:pPr>
        <w:spacing w:after="200" w:line="276" w:lineRule="auto"/>
        <w:ind w:firstLine="720"/>
      </w:pPr>
      <w:r>
        <w:t>I spent most of my twenties not really thinking about any of that. I was in sales, B2B, good at it. I knew how to read people, find the real problem underneath whatever they were saying, and close. I hit my numbers. I traveled. I did what you’re supposed to do when you’re building a career and trying to prove yourself.</w:t>
      </w:r>
    </w:p>
    <w:p w14:paraId="1BB57496" w14:textId="5EA7A402" w:rsidR="00F83805" w:rsidRDefault="00000000">
      <w:pPr>
        <w:spacing w:after="200" w:line="276" w:lineRule="auto"/>
        <w:ind w:firstLine="720"/>
      </w:pPr>
      <w:r>
        <w:t xml:space="preserve">I don’t know when I started paying attention. It wasn’t one thing. There was a heat wave in Chicago in 2039 that was just brutal like nothing I’d </w:t>
      </w:r>
      <w:r w:rsidR="00F5444B">
        <w:t>seen</w:t>
      </w:r>
      <w:r>
        <w:t xml:space="preserve"> before. There were a few summers where the air quality alerts started feeling less like a </w:t>
      </w:r>
      <w:r w:rsidR="00F5444B">
        <w:t>wow moment</w:t>
      </w:r>
      <w:r>
        <w:t xml:space="preserve"> and more like just how summers are now. And there was my dad saying at some point, </w:t>
      </w:r>
    </w:p>
    <w:p w14:paraId="1B466FB8" w14:textId="3971537D" w:rsidR="00F83805" w:rsidRDefault="00000000">
      <w:pPr>
        <w:spacing w:after="200" w:line="276" w:lineRule="auto"/>
        <w:ind w:firstLine="720"/>
      </w:pPr>
      <w:r>
        <w:t xml:space="preserve">By the time I went out on my own, I started being more </w:t>
      </w:r>
      <w:r w:rsidR="00F5444B">
        <w:t>picky</w:t>
      </w:r>
      <w:r>
        <w:t xml:space="preserve"> about who I worked with. I told myself it was about fit, about working with companies I actually believed in. But honestly it was more than that. I didn’t want to spend my career helping companies grow that were making things worse. </w:t>
      </w:r>
      <w:r w:rsidR="00F5444B">
        <w:t>So,</w:t>
      </w:r>
      <w:r>
        <w:t xml:space="preserve"> I started only taking clients with real sustainability </w:t>
      </w:r>
      <w:r w:rsidR="00F5444B">
        <w:t>commitments not</w:t>
      </w:r>
      <w:r>
        <w:t xml:space="preserve"> the ones where it’s just a page on their website, but companies actually trying to do something.</w:t>
      </w:r>
    </w:p>
    <w:p w14:paraId="2DC93730" w14:textId="229AD1BF" w:rsidR="00F83805" w:rsidRDefault="00000000">
      <w:pPr>
        <w:spacing w:after="200" w:line="276" w:lineRule="auto"/>
        <w:ind w:firstLine="720"/>
      </w:pPr>
      <w:r>
        <w:t xml:space="preserve">I’m not out here changing the world. I don’t go to protests. I’m not Vanessa. I still fly for work, still drive a car, still have plenty of </w:t>
      </w:r>
      <w:r w:rsidR="00F5444B">
        <w:t>problems</w:t>
      </w:r>
      <w:r>
        <w:t xml:space="preserve"> I haven’t figured out. But I do try to use the skills I actually have selling, building relationships, getting people in a room and moving toward something in ways that actually matter.</w:t>
      </w:r>
    </w:p>
    <w:p w14:paraId="1B56F5F2" w14:textId="77777777" w:rsidR="00F83805" w:rsidRDefault="00000000">
      <w:pPr>
        <w:spacing w:after="200" w:line="276" w:lineRule="auto"/>
        <w:ind w:firstLine="720"/>
      </w:pPr>
      <w:r>
        <w:t>My daughter calls my name from across the yard. She wants to know when the food’s ready.</w:t>
      </w:r>
    </w:p>
    <w:p w14:paraId="7225FFA8" w14:textId="1D286DEA" w:rsidR="00F83805" w:rsidRDefault="00000000">
      <w:pPr>
        <w:spacing w:after="200" w:line="276" w:lineRule="auto"/>
        <w:ind w:firstLine="720"/>
      </w:pPr>
      <w:r>
        <w:t>“</w:t>
      </w:r>
      <w:r w:rsidR="00F5444B">
        <w:t>Soon!</w:t>
      </w:r>
      <w:r>
        <w:t>,” I tell her.</w:t>
      </w:r>
    </w:p>
    <w:p w14:paraId="36CDB975" w14:textId="3BA7A58C" w:rsidR="00F83805" w:rsidRDefault="00000000">
      <w:pPr>
        <w:spacing w:after="200" w:line="276" w:lineRule="auto"/>
        <w:ind w:firstLine="720"/>
      </w:pPr>
      <w:r>
        <w:t xml:space="preserve">She goes back to whatever she was doing. The </w:t>
      </w:r>
      <w:r w:rsidR="00F5444B">
        <w:t>grill burns</w:t>
      </w:r>
      <w:r>
        <w:t>. The neighbor’s sprinkler kicks on.</w:t>
      </w:r>
    </w:p>
    <w:p w14:paraId="0D5086DD" w14:textId="31DCBB64" w:rsidR="00F83805" w:rsidRDefault="00000000">
      <w:pPr>
        <w:spacing w:line="276" w:lineRule="auto"/>
        <w:ind w:firstLine="720"/>
      </w:pPr>
      <w:r>
        <w:lastRenderedPageBreak/>
        <w:t xml:space="preserve">This isn’t some big defining moment. It’s just a Tuesday in the backyard. But I’m trying to be the kind of person who makes the right calls, even the small ones and I think that </w:t>
      </w:r>
      <w:proofErr w:type="gramStart"/>
      <w:r>
        <w:t>has to</w:t>
      </w:r>
      <w:proofErr w:type="gramEnd"/>
      <w:r>
        <w:t xml:space="preserve"> count for something.</w:t>
      </w:r>
    </w:p>
    <w:sectPr w:rsidR="00F83805">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2F236DD"/>
    <w:multiLevelType w:val="hybridMultilevel"/>
    <w:tmpl w:val="E9261E76"/>
    <w:lvl w:ilvl="0" w:tplc="DA662404">
      <w:start w:val="1"/>
      <w:numFmt w:val="bullet"/>
      <w:lvlText w:val="●"/>
      <w:lvlJc w:val="left"/>
      <w:pPr>
        <w:ind w:left="720" w:hanging="360"/>
      </w:pPr>
    </w:lvl>
    <w:lvl w:ilvl="1" w:tplc="2B8872C4">
      <w:start w:val="1"/>
      <w:numFmt w:val="bullet"/>
      <w:lvlText w:val="○"/>
      <w:lvlJc w:val="left"/>
      <w:pPr>
        <w:ind w:left="1440" w:hanging="360"/>
      </w:pPr>
    </w:lvl>
    <w:lvl w:ilvl="2" w:tplc="587ACD1A">
      <w:start w:val="1"/>
      <w:numFmt w:val="bullet"/>
      <w:lvlText w:val="■"/>
      <w:lvlJc w:val="left"/>
      <w:pPr>
        <w:ind w:left="2160" w:hanging="360"/>
      </w:pPr>
    </w:lvl>
    <w:lvl w:ilvl="3" w:tplc="002259EE">
      <w:start w:val="1"/>
      <w:numFmt w:val="bullet"/>
      <w:lvlText w:val="●"/>
      <w:lvlJc w:val="left"/>
      <w:pPr>
        <w:ind w:left="2880" w:hanging="360"/>
      </w:pPr>
    </w:lvl>
    <w:lvl w:ilvl="4" w:tplc="6934532E">
      <w:start w:val="1"/>
      <w:numFmt w:val="bullet"/>
      <w:lvlText w:val="○"/>
      <w:lvlJc w:val="left"/>
      <w:pPr>
        <w:ind w:left="3600" w:hanging="360"/>
      </w:pPr>
    </w:lvl>
    <w:lvl w:ilvl="5" w:tplc="6D9450FA">
      <w:start w:val="1"/>
      <w:numFmt w:val="bullet"/>
      <w:lvlText w:val="■"/>
      <w:lvlJc w:val="left"/>
      <w:pPr>
        <w:ind w:left="4320" w:hanging="360"/>
      </w:pPr>
    </w:lvl>
    <w:lvl w:ilvl="6" w:tplc="DF0EAABE">
      <w:start w:val="1"/>
      <w:numFmt w:val="bullet"/>
      <w:lvlText w:val="●"/>
      <w:lvlJc w:val="left"/>
      <w:pPr>
        <w:ind w:left="5040" w:hanging="360"/>
      </w:pPr>
    </w:lvl>
    <w:lvl w:ilvl="7" w:tplc="D0CCC5D0">
      <w:start w:val="1"/>
      <w:numFmt w:val="bullet"/>
      <w:lvlText w:val="●"/>
      <w:lvlJc w:val="left"/>
      <w:pPr>
        <w:ind w:left="5760" w:hanging="360"/>
      </w:pPr>
    </w:lvl>
    <w:lvl w:ilvl="8" w:tplc="3488C996">
      <w:start w:val="1"/>
      <w:numFmt w:val="bullet"/>
      <w:lvlText w:val="●"/>
      <w:lvlJc w:val="left"/>
      <w:pPr>
        <w:ind w:left="6480" w:hanging="360"/>
      </w:pPr>
    </w:lvl>
  </w:abstractNum>
  <w:num w:numId="1" w16cid:durableId="113929799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74"/>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3805"/>
    <w:rsid w:val="00193EE4"/>
    <w:rsid w:val="002B2840"/>
    <w:rsid w:val="00675CB8"/>
    <w:rsid w:val="00882042"/>
    <w:rsid w:val="00EA3C65"/>
    <w:rsid w:val="00F5444B"/>
    <w:rsid w:val="00F838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0CB305E"/>
  <w15:docId w15:val="{2E595127-63F5-4446-AA8A-B2F931056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after="120"/>
      <w:jc w:val="center"/>
      <w:outlineLvl w:val="0"/>
    </w:pPr>
    <w:rPr>
      <w:b/>
      <w:bCs/>
      <w:color w:val="000000"/>
      <w:sz w:val="28"/>
      <w:szCs w:val="28"/>
    </w:rPr>
  </w:style>
  <w:style w:type="paragraph" w:styleId="Heading2">
    <w:name w:val="heading 2"/>
    <w:uiPriority w:val="9"/>
    <w:unhideWhenUsed/>
    <w:qFormat/>
    <w:pPr>
      <w:spacing w:after="240"/>
      <w:jc w:val="center"/>
      <w:outlineLvl w:val="1"/>
    </w:pPr>
    <w:rPr>
      <w:i/>
      <w:iCs/>
      <w:color w:val="000000"/>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462</Words>
  <Characters>2077</Characters>
  <Application>Microsoft Office Word</Application>
  <DocSecurity>0</DocSecurity>
  <Lines>32</Lines>
  <Paragraphs>13</Paragraphs>
  <ScaleCrop>false</ScaleCrop>
  <Company/>
  <LinksUpToDate>false</LinksUpToDate>
  <CharactersWithSpaces>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Allen T Webb</cp:lastModifiedBy>
  <cp:revision>2</cp:revision>
  <dcterms:created xsi:type="dcterms:W3CDTF">2026-10-10T16:49:00Z</dcterms:created>
  <dcterms:modified xsi:type="dcterms:W3CDTF">2026-10-10T16:49:00Z</dcterms:modified>
</cp:coreProperties>
</file>